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054223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98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89"/>
      </w:tblGrid>
      <w:tr w:rsidR="004A0997" w:rsidRPr="009F6394" w:rsidTr="00636E22">
        <w:trPr>
          <w:trHeight w:val="952"/>
        </w:trPr>
        <w:tc>
          <w:tcPr>
            <w:tcW w:w="5989" w:type="dxa"/>
            <w:hideMark/>
          </w:tcPr>
          <w:p w:rsidR="004A0997" w:rsidRPr="009F6394" w:rsidRDefault="004A0997" w:rsidP="00636E22">
            <w:pPr>
              <w:tabs>
                <w:tab w:val="left" w:pos="0"/>
              </w:tabs>
              <w:ind w:right="-2"/>
              <w:jc w:val="both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636E22" w:rsidRPr="00636E22">
              <w:rPr>
                <w:sz w:val="28"/>
                <w:szCs w:val="28"/>
              </w:rPr>
      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 xml:space="preserve">Рассмотрев проект решения Совета депутатов города Новосибирска «О </w:t>
      </w:r>
      <w:r w:rsidR="00510C69" w:rsidRPr="00510C69">
        <w:rPr>
          <w:sz w:val="28"/>
          <w:szCs w:val="28"/>
        </w:rPr>
        <w:t xml:space="preserve">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 </w:t>
      </w:r>
      <w:r w:rsidR="00BD314F" w:rsidRPr="009F6394">
        <w:rPr>
          <w:sz w:val="28"/>
          <w:szCs w:val="28"/>
        </w:rPr>
        <w:t>(далее –</w:t>
      </w:r>
      <w:r w:rsidRPr="009F6394">
        <w:rPr>
          <w:sz w:val="28"/>
          <w:szCs w:val="28"/>
        </w:rPr>
        <w:t xml:space="preserve"> проект решения), комиссия РЕШИЛА:</w:t>
      </w:r>
    </w:p>
    <w:p w:rsidR="00CC306F" w:rsidRPr="00CC306F" w:rsidRDefault="004C5B0D" w:rsidP="00CC3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306F" w:rsidRPr="00CC306F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4A0997" w:rsidRPr="009F6394" w:rsidRDefault="004C5B0D" w:rsidP="00CC3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C306F" w:rsidRPr="00CC306F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199"/>
      </w:tblGrid>
      <w:tr w:rsidR="004A0997" w:rsidRPr="009F6394" w:rsidTr="004A0997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199" w:type="dxa"/>
            <w:hideMark/>
          </w:tcPr>
          <w:p w:rsidR="004A0997" w:rsidRPr="009F6394" w:rsidRDefault="004A0997" w:rsidP="00736A0F">
            <w:pPr>
              <w:pStyle w:val="7"/>
              <w:widowControl/>
              <w:rPr>
                <w:color w:val="000000"/>
                <w:szCs w:val="28"/>
              </w:rPr>
            </w:pPr>
            <w:r w:rsidRPr="009F6394">
              <w:rPr>
                <w:color w:val="000000"/>
                <w:szCs w:val="28"/>
              </w:rPr>
              <w:t xml:space="preserve">А. 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54223"/>
    <w:rsid w:val="00066CE9"/>
    <w:rsid w:val="000D1707"/>
    <w:rsid w:val="000F3396"/>
    <w:rsid w:val="000F38C2"/>
    <w:rsid w:val="00162F1D"/>
    <w:rsid w:val="00226AAB"/>
    <w:rsid w:val="002A0D75"/>
    <w:rsid w:val="00316D13"/>
    <w:rsid w:val="003A4196"/>
    <w:rsid w:val="004059A3"/>
    <w:rsid w:val="00431DC9"/>
    <w:rsid w:val="004A0997"/>
    <w:rsid w:val="004C5B0D"/>
    <w:rsid w:val="00510C69"/>
    <w:rsid w:val="0063461F"/>
    <w:rsid w:val="00636E22"/>
    <w:rsid w:val="00695632"/>
    <w:rsid w:val="00736A0F"/>
    <w:rsid w:val="007A7FBF"/>
    <w:rsid w:val="007C442B"/>
    <w:rsid w:val="00840CBA"/>
    <w:rsid w:val="00857BB5"/>
    <w:rsid w:val="008766C3"/>
    <w:rsid w:val="00891F73"/>
    <w:rsid w:val="008B6E26"/>
    <w:rsid w:val="008C4785"/>
    <w:rsid w:val="009639F0"/>
    <w:rsid w:val="009F6394"/>
    <w:rsid w:val="00AA3F7B"/>
    <w:rsid w:val="00AD09FC"/>
    <w:rsid w:val="00AE05EB"/>
    <w:rsid w:val="00BC0631"/>
    <w:rsid w:val="00BD314F"/>
    <w:rsid w:val="00CC306F"/>
    <w:rsid w:val="00D715C3"/>
    <w:rsid w:val="00DC6C53"/>
    <w:rsid w:val="00DE6F62"/>
    <w:rsid w:val="00E90186"/>
    <w:rsid w:val="00E9327E"/>
    <w:rsid w:val="00EE5464"/>
    <w:rsid w:val="00F7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BE65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BA077-7508-443D-AC70-889B65A1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4</cp:revision>
  <cp:lastPrinted>2024-11-19T04:40:00Z</cp:lastPrinted>
  <dcterms:created xsi:type="dcterms:W3CDTF">2025-09-29T05:02:00Z</dcterms:created>
  <dcterms:modified xsi:type="dcterms:W3CDTF">2025-10-07T08:38:00Z</dcterms:modified>
</cp:coreProperties>
</file>